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jc w:val="lef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36"/>
          <w:szCs w:val="44"/>
        </w:rPr>
        <w:t>试验</w:t>
      </w:r>
      <w:r>
        <w:rPr>
          <w:rFonts w:hint="eastAsia"/>
          <w:b/>
          <w:bCs/>
          <w:sz w:val="36"/>
          <w:szCs w:val="44"/>
          <w:lang w:val="en-US" w:eastAsia="zh-CN"/>
        </w:rPr>
        <w:t>/对照</w:t>
      </w:r>
      <w:r>
        <w:rPr>
          <w:rFonts w:hint="eastAsia"/>
          <w:b/>
          <w:bCs/>
          <w:sz w:val="36"/>
          <w:szCs w:val="44"/>
        </w:rPr>
        <w:t>医疗器械--使用申请表</w:t>
      </w:r>
    </w:p>
    <w:tbl>
      <w:tblPr>
        <w:tblStyle w:val="5"/>
        <w:tblW w:w="9500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863"/>
        <w:gridCol w:w="1962"/>
        <w:gridCol w:w="125"/>
        <w:gridCol w:w="600"/>
        <w:gridCol w:w="1187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科室</w:t>
            </w:r>
          </w:p>
        </w:tc>
        <w:tc>
          <w:tcPr>
            <w:tcW w:w="4550" w:type="dxa"/>
            <w:gridSpan w:val="4"/>
            <w:noWrap w:val="0"/>
            <w:vAlign w:val="center"/>
          </w:tcPr>
          <w:p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PI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临床试验名称</w:t>
            </w:r>
          </w:p>
        </w:tc>
        <w:tc>
          <w:tcPr>
            <w:tcW w:w="7825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申办方</w:t>
            </w:r>
          </w:p>
        </w:tc>
        <w:tc>
          <w:tcPr>
            <w:tcW w:w="7825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</w:p>
          <w:p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试验器械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厂家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3950" w:type="dxa"/>
            <w:gridSpan w:val="3"/>
            <w:noWrap w:val="0"/>
            <w:vAlign w:val="center"/>
          </w:tcPr>
          <w:p>
            <w:pPr>
              <w:ind w:firstLine="221" w:firstLineChars="100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是  否  使用我院已有器械</w:t>
            </w: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是  否   免费为受试者提供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对照器械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厂家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规格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医疗器械注册证号</w:t>
            </w:r>
          </w:p>
        </w:tc>
        <w:tc>
          <w:tcPr>
            <w:tcW w:w="596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2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 xml:space="preserve">是  否  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使用我院已有器械</w:t>
            </w:r>
          </w:p>
        </w:tc>
        <w:tc>
          <w:tcPr>
            <w:tcW w:w="4000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是  否   免费为受试者提供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PI意见</w:t>
            </w:r>
          </w:p>
        </w:tc>
        <w:tc>
          <w:tcPr>
            <w:tcW w:w="7825" w:type="dxa"/>
            <w:gridSpan w:val="6"/>
            <w:noWrap w:val="0"/>
            <w:vAlign w:val="center"/>
          </w:tcPr>
          <w:p>
            <w:pPr>
              <w:ind w:firstLine="210" w:firstLineChars="100"/>
              <w:jc w:val="left"/>
              <w:rPr>
                <w:i/>
                <w:iCs/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本人研究团队拟开展该项临床试验，根据试验方案需要使用医疗器械品规如上所示。现向临床试验机构、医学工程部申请使用。</w:t>
            </w:r>
          </w:p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 xml:space="preserve">                              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>
            <w:pPr>
              <w:ind w:firstLine="4560" w:firstLineChars="1900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PI签字/日期：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临床试验机构意见</w:t>
            </w:r>
          </w:p>
        </w:tc>
        <w:tc>
          <w:tcPr>
            <w:tcW w:w="7825" w:type="dxa"/>
            <w:gridSpan w:val="6"/>
            <w:noWrap w:val="0"/>
            <w:vAlign w:val="center"/>
          </w:tcPr>
          <w:p>
            <w:pPr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i/>
                <w:iCs/>
                <w:szCs w:val="21"/>
              </w:rPr>
              <w:t>（1）机构确认该科室拟开展该项临床试验，需要使用如上</w:t>
            </w:r>
            <w:bookmarkStart w:id="0" w:name="_GoBack"/>
            <w:bookmarkEnd w:id="0"/>
            <w:r>
              <w:rPr>
                <w:rFonts w:hint="eastAsia"/>
                <w:i/>
                <w:iCs/>
                <w:szCs w:val="21"/>
                <w:lang w:eastAsia="zh-CN"/>
              </w:rPr>
              <w:t>对照</w:t>
            </w:r>
            <w:r>
              <w:rPr>
                <w:rFonts w:hint="eastAsia"/>
                <w:i/>
                <w:iCs/>
                <w:szCs w:val="21"/>
              </w:rPr>
              <w:t>医疗器械品规，请医学工程部审阅是否同意引入我院，开展该项临床试验。</w:t>
            </w:r>
          </w:p>
          <w:p>
            <w:pPr>
              <w:jc w:val="left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 w:cs="Calibri"/>
                <w:i/>
                <w:iCs/>
                <w:szCs w:val="21"/>
              </w:rPr>
              <w:t>（2）</w:t>
            </w:r>
            <w:r>
              <w:rPr>
                <w:rFonts w:hint="eastAsia"/>
                <w:i/>
                <w:iCs/>
                <w:szCs w:val="21"/>
              </w:rPr>
              <w:t>请医学工程部协助</w:t>
            </w:r>
            <w:r>
              <w:rPr>
                <w:rFonts w:hint="eastAsia"/>
                <w:b/>
                <w:i/>
                <w:iCs/>
                <w:szCs w:val="21"/>
              </w:rPr>
              <w:t>提供□审核□</w:t>
            </w:r>
            <w:r>
              <w:rPr>
                <w:rFonts w:hint="eastAsia"/>
                <w:i/>
                <w:iCs/>
                <w:szCs w:val="21"/>
                <w:lang w:eastAsia="zh-CN"/>
              </w:rPr>
              <w:t>对照</w:t>
            </w:r>
            <w:r>
              <w:rPr>
                <w:rFonts w:hint="eastAsia"/>
                <w:i/>
                <w:iCs/>
                <w:szCs w:val="21"/>
              </w:rPr>
              <w:t>器械相关材料</w:t>
            </w:r>
            <w:r>
              <w:rPr>
                <w:rFonts w:hint="eastAsia"/>
                <w:sz w:val="22"/>
                <w:szCs w:val="28"/>
              </w:rPr>
              <w:t>：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1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①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医疗器械注册证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2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②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报关单或合法渠道证明（进口需要）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3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③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准入/购置证明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4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④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使用说明书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5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⑤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批次质检报告、合格证/强检/校准计量证明 、设备性能检测报告。</w:t>
            </w: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2"/>
                <w:szCs w:val="28"/>
              </w:rPr>
              <w:t>审核人：</w:t>
            </w:r>
          </w:p>
          <w:p>
            <w:pPr>
              <w:ind w:firstLine="4200" w:firstLineChars="175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机构盖章/日期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医工部意见</w:t>
            </w:r>
          </w:p>
        </w:tc>
        <w:tc>
          <w:tcPr>
            <w:tcW w:w="782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eastAsia="zh-CN"/>
              </w:rPr>
              <w:t>对照</w:t>
            </w:r>
            <w:r>
              <w:rPr>
                <w:rFonts w:hint="eastAsia"/>
                <w:i/>
                <w:iCs/>
                <w:szCs w:val="21"/>
              </w:rPr>
              <w:t xml:space="preserve">器械材料已审核，相关器械（同意□ 不同意□）引入我院使用□ 在院对照使用□。 </w:t>
            </w:r>
          </w:p>
          <w:p>
            <w:pPr>
              <w:jc w:val="left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b/>
                <w:i/>
                <w:iCs/>
                <w:szCs w:val="21"/>
              </w:rPr>
              <w:t xml:space="preserve">提供□审核□ </w:t>
            </w:r>
            <w:r>
              <w:rPr>
                <w:rFonts w:hint="eastAsia"/>
                <w:i/>
                <w:iCs/>
                <w:szCs w:val="21"/>
              </w:rPr>
              <w:t>材料附后：</w:t>
            </w:r>
          </w:p>
          <w:p>
            <w:pPr>
              <w:jc w:val="left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1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①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医疗器械注册证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2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②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报关单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合法渠道证明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（进口需要）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3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③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准入证明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/购置证明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4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④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使用说明书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5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⑤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批次质检报告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、合格证/强检/校准计量证明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、设备性能检测报告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。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经办人：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          </w:t>
            </w:r>
            <w:r>
              <w:rPr>
                <w:rFonts w:hint="eastAsia"/>
                <w:sz w:val="24"/>
                <w:szCs w:val="32"/>
              </w:rPr>
              <w:t xml:space="preserve">           医学工程部盖章/日期</w:t>
            </w:r>
          </w:p>
        </w:tc>
      </w:tr>
    </w:tbl>
    <w:p/>
    <w:sectPr>
      <w:headerReference r:id="rId3" w:type="default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 w:ascii="Times New Roman" w:hAnsi="Times New Roman" w:cs="Times New Roman" w:eastAsiaTheme="minorEastAsia"/>
        <w:sz w:val="20"/>
        <w:lang w:val="en-US" w:eastAsia="zh-CN"/>
      </w:rPr>
    </w:pPr>
    <w:r>
      <w:rPr>
        <w:rFonts w:ascii="黑体" w:hAnsi="宋体" w:eastAsia="黑体" w:cs="宋体"/>
        <w:b/>
        <w:szCs w:val="21"/>
      </w:rPr>
      <w:drawing>
        <wp:inline distT="0" distB="0" distL="0" distR="0">
          <wp:extent cx="1895475" cy="323850"/>
          <wp:effectExtent l="19050" t="0" r="9525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4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 </w:t>
    </w:r>
    <w:r>
      <w:rPr>
        <w:rFonts w:ascii="Times New Roman" w:hAnsi="Times New Roman" w:cs="Times New Roman"/>
        <w:sz w:val="20"/>
      </w:rPr>
      <w:t>V</w:t>
    </w:r>
    <w:r>
      <w:rPr>
        <w:rFonts w:hint="eastAsia" w:ascii="Times New Roman" w:hAnsi="Times New Roman" w:cs="Times New Roman"/>
        <w:sz w:val="20"/>
      </w:rPr>
      <w:t>2</w:t>
    </w:r>
    <w:r>
      <w:rPr>
        <w:rFonts w:ascii="Times New Roman" w:hAnsi="Times New Roman" w:cs="Times New Roman"/>
        <w:sz w:val="20"/>
      </w:rPr>
      <w:t>.</w:t>
    </w:r>
    <w:r>
      <w:rPr>
        <w:rFonts w:hint="eastAsia" w:ascii="Times New Roman" w:hAnsi="Times New Roman" w:cs="Times New Roman"/>
        <w:sz w:val="20"/>
        <w:lang w:val="en-US" w:eastAsia="zh-CN"/>
      </w:rPr>
      <w:t>2 20230222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ZDU3NDY2MjczYTJkNjJmMzE5ZTM1NmY4NTA2MDAifQ=="/>
  </w:docVars>
  <w:rsids>
    <w:rsidRoot w:val="005452E5"/>
    <w:rsid w:val="00052ADF"/>
    <w:rsid w:val="000A0655"/>
    <w:rsid w:val="000C745C"/>
    <w:rsid w:val="00194E52"/>
    <w:rsid w:val="001A11EE"/>
    <w:rsid w:val="001C2B78"/>
    <w:rsid w:val="003E1F81"/>
    <w:rsid w:val="00450486"/>
    <w:rsid w:val="0046698B"/>
    <w:rsid w:val="005452E5"/>
    <w:rsid w:val="005F7C8F"/>
    <w:rsid w:val="006352B5"/>
    <w:rsid w:val="006E36F0"/>
    <w:rsid w:val="006F0411"/>
    <w:rsid w:val="00716DB8"/>
    <w:rsid w:val="007667E8"/>
    <w:rsid w:val="007A1C3E"/>
    <w:rsid w:val="007D0CF8"/>
    <w:rsid w:val="00803199"/>
    <w:rsid w:val="00803553"/>
    <w:rsid w:val="009F2EFF"/>
    <w:rsid w:val="00A27776"/>
    <w:rsid w:val="00A52D40"/>
    <w:rsid w:val="00B007C9"/>
    <w:rsid w:val="00C21CF1"/>
    <w:rsid w:val="00C2586D"/>
    <w:rsid w:val="00C25E55"/>
    <w:rsid w:val="00C544C2"/>
    <w:rsid w:val="00D2445D"/>
    <w:rsid w:val="00DD28CC"/>
    <w:rsid w:val="00E73940"/>
    <w:rsid w:val="00EA47BC"/>
    <w:rsid w:val="07C06E64"/>
    <w:rsid w:val="1A4C6DFD"/>
    <w:rsid w:val="3B163750"/>
    <w:rsid w:val="6E3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495</Characters>
  <Lines>7</Lines>
  <Paragraphs>1</Paragraphs>
  <TotalTime>5</TotalTime>
  <ScaleCrop>false</ScaleCrop>
  <LinksUpToDate>false</LinksUpToDate>
  <CharactersWithSpaces>622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2020-05-26T07:15:00Z</dcterms:created>
  <dc:creator>603</dc:creator>
  <cp:lastModifiedBy>孙萍萍</cp:lastModifiedBy>
  <cp:lastPrinted>2020-07-27T08:13:00Z</cp:lastPrinted>
  <dcterms:modified xsi:type="dcterms:W3CDTF">2023-02-22T02:34:56Z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6DF264330BE64A54916E60FDE242AFCA</vt:lpwstr>
  </property>
</Properties>
</file>