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27"/>
        <w:tblW w:w="66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90"/>
        <w:gridCol w:w="1317"/>
        <w:gridCol w:w="675"/>
        <w:gridCol w:w="1232"/>
        <w:gridCol w:w="239"/>
        <w:gridCol w:w="544"/>
        <w:gridCol w:w="806"/>
        <w:gridCol w:w="145"/>
        <w:gridCol w:w="973"/>
        <w:gridCol w:w="1153"/>
      </w:tblGrid>
      <w:tr w14:paraId="2A49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B1A66A">
            <w:pPr>
              <w:spacing w:line="360" w:lineRule="auto"/>
              <w:jc w:val="center"/>
              <w:rPr>
                <w:b/>
              </w:rPr>
            </w:pPr>
            <w:commentRangeStart w:id="0"/>
            <w:r>
              <w:rPr>
                <w:b/>
                <w:sz w:val="32"/>
                <w:szCs w:val="32"/>
              </w:rPr>
              <w:t>药物临床试验项目申请书</w:t>
            </w:r>
            <w:commentRangeEnd w:id="0"/>
            <w:r>
              <w:commentReference w:id="0"/>
            </w:r>
          </w:p>
        </w:tc>
      </w:tr>
      <w:tr w14:paraId="51E3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vAlign w:val="center"/>
          </w:tcPr>
          <w:p w14:paraId="03BDE048">
            <w:pPr>
              <w:spacing w:line="360" w:lineRule="auto"/>
              <w:rPr>
                <w:rFonts w:hint="default" w:eastAsia="宋体"/>
                <w:bCs/>
                <w:lang w:val="en-US" w:eastAsia="zh-CN"/>
              </w:rPr>
            </w:pPr>
            <w:r>
              <w:rPr>
                <w:b/>
              </w:rPr>
              <w:t>填表说明：</w:t>
            </w:r>
            <w:r>
              <w:rPr>
                <w:bCs/>
              </w:rPr>
              <w:t>申请书由2个表格构成，如格式改变请自行调整成两页，方便双面打印。</w:t>
            </w:r>
            <w:r>
              <w:rPr>
                <w:rFonts w:hint="eastAsia"/>
                <w:bCs/>
                <w:lang w:val="en-US" w:eastAsia="zh-CN"/>
              </w:rPr>
              <w:t>档案编号、机构受理情况由机构填写。</w:t>
            </w:r>
          </w:p>
        </w:tc>
      </w:tr>
      <w:tr w14:paraId="4CC4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2" w:type="pct"/>
            <w:vAlign w:val="center"/>
          </w:tcPr>
          <w:p w14:paraId="5008F390">
            <w:pPr>
              <w:spacing w:line="360" w:lineRule="auto"/>
              <w:jc w:val="center"/>
            </w:pPr>
            <w:commentRangeStart w:id="1"/>
            <w:r>
              <w:rPr>
                <w:rFonts w:hint="eastAsia"/>
              </w:rPr>
              <w:t>档案编号</w:t>
            </w:r>
            <w:commentRangeEnd w:id="1"/>
            <w:r>
              <w:commentReference w:id="1"/>
            </w:r>
          </w:p>
        </w:tc>
        <w:tc>
          <w:tcPr>
            <w:tcW w:w="1182" w:type="pct"/>
            <w:vAlign w:val="center"/>
          </w:tcPr>
          <w:p w14:paraId="357C557C">
            <w:pPr>
              <w:spacing w:line="360" w:lineRule="auto"/>
              <w:jc w:val="center"/>
              <w:rPr>
                <w:rFonts w:hint="eastAsia" w:eastAsia="新宋体-18030"/>
                <w:bCs/>
                <w:lang w:val="en-US" w:eastAsia="zh-CN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4BAC2C3C">
            <w:pPr>
              <w:spacing w:line="360" w:lineRule="auto"/>
              <w:jc w:val="center"/>
            </w:pPr>
            <w:commentRangeStart w:id="2"/>
            <w:r>
              <w:t>申请日期</w:t>
            </w:r>
            <w:commentRangeEnd w:id="2"/>
            <w:r>
              <w:commentReference w:id="2"/>
            </w:r>
          </w:p>
        </w:tc>
        <w:tc>
          <w:tcPr>
            <w:tcW w:w="646" w:type="pct"/>
            <w:gridSpan w:val="2"/>
            <w:vAlign w:val="center"/>
          </w:tcPr>
          <w:p w14:paraId="3D0236C6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申办方填写</w:t>
            </w:r>
          </w:p>
        </w:tc>
        <w:tc>
          <w:tcPr>
            <w:tcW w:w="593" w:type="pct"/>
            <w:gridSpan w:val="2"/>
            <w:vAlign w:val="center"/>
          </w:tcPr>
          <w:p w14:paraId="788EC4DC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commentRangeStart w:id="3"/>
            <w:r>
              <w:rPr>
                <w:rFonts w:eastAsia="新宋体-18030"/>
                <w:bCs/>
              </w:rPr>
              <w:t>专业（科室）</w:t>
            </w:r>
            <w:commentRangeEnd w:id="3"/>
            <w:r>
              <w:commentReference w:id="3"/>
            </w:r>
          </w:p>
        </w:tc>
        <w:tc>
          <w:tcPr>
            <w:tcW w:w="998" w:type="pct"/>
            <w:gridSpan w:val="3"/>
            <w:vAlign w:val="center"/>
          </w:tcPr>
          <w:p w14:paraId="70DD6C0A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</w:tr>
      <w:tr w14:paraId="265A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02" w:type="pct"/>
            <w:vAlign w:val="center"/>
          </w:tcPr>
          <w:p w14:paraId="189BE090">
            <w:pPr>
              <w:spacing w:line="360" w:lineRule="auto"/>
              <w:jc w:val="center"/>
            </w:pPr>
            <w:r>
              <w:t>项目名称</w:t>
            </w:r>
          </w:p>
        </w:tc>
        <w:tc>
          <w:tcPr>
            <w:tcW w:w="4297" w:type="pct"/>
            <w:gridSpan w:val="10"/>
            <w:vAlign w:val="center"/>
          </w:tcPr>
          <w:p w14:paraId="2E374964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bookmarkStart w:id="0" w:name="_GoBack"/>
            <w:bookmarkEnd w:id="0"/>
          </w:p>
          <w:p w14:paraId="33F72313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</w:tr>
      <w:tr w14:paraId="30E8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pct"/>
            <w:vAlign w:val="center"/>
          </w:tcPr>
          <w:p w14:paraId="095B8C77">
            <w:pPr>
              <w:spacing w:line="360" w:lineRule="auto"/>
              <w:jc w:val="center"/>
            </w:pPr>
            <w:r>
              <w:t>方案编号</w:t>
            </w:r>
          </w:p>
        </w:tc>
        <w:tc>
          <w:tcPr>
            <w:tcW w:w="1182" w:type="pct"/>
            <w:vAlign w:val="center"/>
          </w:tcPr>
          <w:p w14:paraId="1A9D8DF7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4638A9FA">
            <w:pPr>
              <w:spacing w:line="360" w:lineRule="auto"/>
              <w:jc w:val="center"/>
              <w:rPr>
                <w:rFonts w:hint="eastAsia" w:eastAsia="宋体"/>
                <w:bCs/>
                <w:lang w:val="en-US" w:eastAsia="zh-CN"/>
              </w:rPr>
            </w:pPr>
            <w:commentRangeStart w:id="4"/>
            <w:r>
              <w:t>方案总例数</w:t>
            </w:r>
            <w:commentRangeEnd w:id="4"/>
            <w:r>
              <w:commentReference w:id="4"/>
            </w:r>
          </w:p>
        </w:tc>
        <w:tc>
          <w:tcPr>
            <w:tcW w:w="1240" w:type="pct"/>
            <w:gridSpan w:val="4"/>
            <w:vAlign w:val="center"/>
          </w:tcPr>
          <w:p w14:paraId="0F2112BC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70B4A1C9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r>
              <w:rPr>
                <w:rFonts w:eastAsia="新宋体-18030"/>
                <w:bCs/>
              </w:rPr>
              <w:t>本院例数</w:t>
            </w:r>
          </w:p>
        </w:tc>
        <w:tc>
          <w:tcPr>
            <w:tcW w:w="506" w:type="pct"/>
            <w:vAlign w:val="center"/>
          </w:tcPr>
          <w:p w14:paraId="08B28FE2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</w:tr>
      <w:tr w14:paraId="44FA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pct"/>
            <w:vAlign w:val="center"/>
          </w:tcPr>
          <w:p w14:paraId="0DA7A509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commentRangeStart w:id="5"/>
            <w:r>
              <w:t>试验批件号</w:t>
            </w:r>
            <w:commentRangeEnd w:id="5"/>
            <w:r>
              <w:commentReference w:id="5"/>
            </w:r>
          </w:p>
        </w:tc>
        <w:tc>
          <w:tcPr>
            <w:tcW w:w="1182" w:type="pct"/>
            <w:vAlign w:val="center"/>
          </w:tcPr>
          <w:p w14:paraId="7577FF0E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4B221D5">
            <w:pPr>
              <w:jc w:val="center"/>
            </w:pPr>
            <w:commentRangeStart w:id="6"/>
            <w:r>
              <w:t>药物注册分类</w:t>
            </w:r>
            <w:commentRangeEnd w:id="6"/>
            <w:r>
              <w:commentReference w:id="6"/>
            </w:r>
          </w:p>
        </w:tc>
        <w:tc>
          <w:tcPr>
            <w:tcW w:w="1240" w:type="pct"/>
            <w:gridSpan w:val="4"/>
            <w:vAlign w:val="center"/>
          </w:tcPr>
          <w:p w14:paraId="187B9244">
            <w:pPr>
              <w:spacing w:line="360" w:lineRule="auto"/>
              <w:rPr>
                <w:rFonts w:ascii="宋体" w:hAnsi="宋体" w:cs="宋体"/>
                <w:bCs/>
                <w:sz w:val="24"/>
                <w:u w:val="single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2F7DBC2C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commentRangeStart w:id="7"/>
            <w:r>
              <w:t>试验分期</w:t>
            </w:r>
            <w:commentRangeEnd w:id="7"/>
            <w:r>
              <w:commentReference w:id="7"/>
            </w:r>
          </w:p>
        </w:tc>
        <w:tc>
          <w:tcPr>
            <w:tcW w:w="506" w:type="pct"/>
            <w:vAlign w:val="center"/>
          </w:tcPr>
          <w:p w14:paraId="262D7278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</w:tr>
      <w:tr w14:paraId="08B2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pct"/>
            <w:vAlign w:val="center"/>
          </w:tcPr>
          <w:p w14:paraId="7D515D76">
            <w:pPr>
              <w:spacing w:line="360" w:lineRule="auto"/>
              <w:jc w:val="center"/>
            </w:pPr>
            <w:commentRangeStart w:id="8"/>
            <w:r>
              <w:t>项目研究周期</w:t>
            </w:r>
            <w:commentRangeEnd w:id="8"/>
            <w:r>
              <w:commentReference w:id="8"/>
            </w:r>
          </w:p>
        </w:tc>
        <w:tc>
          <w:tcPr>
            <w:tcW w:w="1182" w:type="pct"/>
            <w:vAlign w:val="center"/>
          </w:tcPr>
          <w:p w14:paraId="540BA6B9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67B680C7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参与形式</w:t>
            </w:r>
          </w:p>
          <w:p w14:paraId="6C8BE2B4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eastAsia="新宋体-18030"/>
                <w:bCs/>
              </w:rPr>
              <w:t xml:space="preserve">负责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>参与</w:t>
            </w:r>
          </w:p>
        </w:tc>
        <w:tc>
          <w:tcPr>
            <w:tcW w:w="2239" w:type="pct"/>
            <w:gridSpan w:val="7"/>
            <w:vAlign w:val="center"/>
          </w:tcPr>
          <w:p w14:paraId="430D745B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中心选择</w:t>
            </w:r>
          </w:p>
          <w:p w14:paraId="3D2124CA">
            <w:pPr>
              <w:spacing w:line="360" w:lineRule="auto"/>
              <w:jc w:val="left"/>
              <w:rPr>
                <w:rFonts w:eastAsia="新宋体-18030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 xml:space="preserve">国际多中心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 xml:space="preserve">国内多中心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>国内单中心</w:t>
            </w:r>
          </w:p>
        </w:tc>
      </w:tr>
      <w:tr w14:paraId="0F5D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2" w:type="pct"/>
            <w:vAlign w:val="center"/>
          </w:tcPr>
          <w:p w14:paraId="6E89E16B">
            <w:pPr>
              <w:spacing w:line="360" w:lineRule="auto"/>
              <w:jc w:val="center"/>
            </w:pPr>
            <w:commentRangeStart w:id="9"/>
            <w:r>
              <w:t>主要研究者</w:t>
            </w:r>
            <w:commentRangeEnd w:id="9"/>
            <w:r>
              <w:commentReference w:id="9"/>
            </w:r>
          </w:p>
        </w:tc>
        <w:tc>
          <w:tcPr>
            <w:tcW w:w="1182" w:type="pct"/>
            <w:vAlign w:val="center"/>
          </w:tcPr>
          <w:p w14:paraId="762D6D22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FBB065D">
            <w:pPr>
              <w:spacing w:line="360" w:lineRule="auto"/>
              <w:jc w:val="center"/>
              <w:rPr>
                <w:rFonts w:eastAsia="新宋体-18030"/>
                <w:bCs/>
              </w:rPr>
            </w:pPr>
            <w:r>
              <w:t>联系电话/邮箱</w:t>
            </w:r>
          </w:p>
        </w:tc>
        <w:tc>
          <w:tcPr>
            <w:tcW w:w="2239" w:type="pct"/>
            <w:gridSpan w:val="7"/>
            <w:vAlign w:val="center"/>
          </w:tcPr>
          <w:p w14:paraId="345303F2">
            <w:pPr>
              <w:spacing w:line="360" w:lineRule="auto"/>
              <w:jc w:val="center"/>
              <w:rPr>
                <w:rFonts w:eastAsia="新宋体-18030"/>
                <w:bCs/>
              </w:rPr>
            </w:pPr>
          </w:p>
        </w:tc>
      </w:tr>
      <w:tr w14:paraId="1923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2" w:type="pct"/>
            <w:vAlign w:val="center"/>
          </w:tcPr>
          <w:p w14:paraId="2F1A0A30">
            <w:pPr>
              <w:spacing w:line="360" w:lineRule="auto"/>
              <w:jc w:val="center"/>
            </w:pPr>
            <w:commentRangeStart w:id="10"/>
            <w:r>
              <w:t>研究者</w:t>
            </w:r>
            <w:commentRangeEnd w:id="10"/>
            <w:r>
              <w:commentReference w:id="10"/>
            </w:r>
          </w:p>
        </w:tc>
        <w:tc>
          <w:tcPr>
            <w:tcW w:w="1182" w:type="pct"/>
            <w:vAlign w:val="center"/>
          </w:tcPr>
          <w:p w14:paraId="2097CDCA">
            <w:pPr>
              <w:spacing w:line="360" w:lineRule="auto"/>
              <w:jc w:val="center"/>
            </w:pPr>
          </w:p>
        </w:tc>
        <w:tc>
          <w:tcPr>
            <w:tcW w:w="875" w:type="pct"/>
            <w:gridSpan w:val="2"/>
            <w:vAlign w:val="center"/>
          </w:tcPr>
          <w:p w14:paraId="0182D9E4">
            <w:pPr>
              <w:spacing w:line="360" w:lineRule="auto"/>
              <w:jc w:val="center"/>
            </w:pPr>
            <w:r>
              <w:t>联系电话/邮箱</w:t>
            </w:r>
          </w:p>
        </w:tc>
        <w:tc>
          <w:tcPr>
            <w:tcW w:w="2239" w:type="pct"/>
            <w:gridSpan w:val="7"/>
            <w:vAlign w:val="center"/>
          </w:tcPr>
          <w:p w14:paraId="1BE5D134">
            <w:pPr>
              <w:spacing w:line="360" w:lineRule="auto"/>
              <w:jc w:val="center"/>
            </w:pPr>
          </w:p>
        </w:tc>
      </w:tr>
      <w:tr w14:paraId="0F20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2" w:type="pct"/>
            <w:vAlign w:val="center"/>
          </w:tcPr>
          <w:p w14:paraId="1297C17D">
            <w:pPr>
              <w:spacing w:line="360" w:lineRule="auto"/>
              <w:jc w:val="center"/>
              <w:rPr>
                <w:b/>
                <w:bCs/>
              </w:rPr>
            </w:pPr>
            <w:r>
              <w:t>组长单位</w:t>
            </w:r>
          </w:p>
        </w:tc>
        <w:tc>
          <w:tcPr>
            <w:tcW w:w="2600" w:type="pct"/>
            <w:gridSpan w:val="4"/>
            <w:vAlign w:val="center"/>
          </w:tcPr>
          <w:p w14:paraId="4038AF12">
            <w:pPr>
              <w:jc w:val="center"/>
            </w:pPr>
          </w:p>
        </w:tc>
        <w:tc>
          <w:tcPr>
            <w:tcW w:w="698" w:type="pct"/>
            <w:gridSpan w:val="3"/>
            <w:vAlign w:val="center"/>
          </w:tcPr>
          <w:p w14:paraId="33818C51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组长单位</w:t>
            </w:r>
          </w:p>
          <w:p w14:paraId="01431FC3">
            <w:pPr>
              <w:spacing w:line="360" w:lineRule="auto"/>
              <w:jc w:val="center"/>
            </w:pPr>
            <w:r>
              <w:t>主要研究者</w:t>
            </w:r>
          </w:p>
        </w:tc>
        <w:tc>
          <w:tcPr>
            <w:tcW w:w="998" w:type="pct"/>
            <w:gridSpan w:val="3"/>
            <w:vAlign w:val="center"/>
          </w:tcPr>
          <w:p w14:paraId="7FF95469">
            <w:pPr>
              <w:spacing w:line="360" w:lineRule="auto"/>
              <w:jc w:val="center"/>
            </w:pPr>
          </w:p>
        </w:tc>
      </w:tr>
      <w:tr w14:paraId="01CD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2" w:type="pct"/>
            <w:vMerge w:val="restart"/>
            <w:vAlign w:val="center"/>
          </w:tcPr>
          <w:p w14:paraId="53F54044">
            <w:pPr>
              <w:spacing w:line="360" w:lineRule="auto"/>
              <w:jc w:val="center"/>
            </w:pPr>
            <w:r>
              <w:t>研究药物</w:t>
            </w:r>
          </w:p>
          <w:p w14:paraId="6A5E69EE">
            <w:pPr>
              <w:spacing w:line="360" w:lineRule="auto"/>
              <w:jc w:val="center"/>
            </w:pPr>
            <w:r>
              <w:t>信息</w:t>
            </w:r>
          </w:p>
        </w:tc>
        <w:tc>
          <w:tcPr>
            <w:tcW w:w="2600" w:type="pct"/>
            <w:gridSpan w:val="4"/>
            <w:vAlign w:val="center"/>
          </w:tcPr>
          <w:p w14:paraId="19889C91">
            <w:pPr>
              <w:spacing w:line="360" w:lineRule="auto"/>
              <w:jc w:val="left"/>
            </w:pPr>
            <w:commentRangeStart w:id="11"/>
            <w:r>
              <w:t>试验药物：</w:t>
            </w:r>
            <w:commentRangeEnd w:id="11"/>
            <w:r>
              <w:commentReference w:id="11"/>
            </w:r>
          </w:p>
        </w:tc>
        <w:tc>
          <w:tcPr>
            <w:tcW w:w="1697" w:type="pct"/>
            <w:gridSpan w:val="6"/>
            <w:vAlign w:val="center"/>
          </w:tcPr>
          <w:p w14:paraId="0EC05BFB">
            <w:pPr>
              <w:spacing w:line="360" w:lineRule="auto"/>
              <w:jc w:val="left"/>
            </w:pPr>
            <w:r>
              <w:t>英文/拉丁文：</w:t>
            </w:r>
          </w:p>
        </w:tc>
      </w:tr>
      <w:tr w14:paraId="1CE6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2" w:type="pct"/>
            <w:vMerge w:val="continue"/>
            <w:vAlign w:val="center"/>
          </w:tcPr>
          <w:p w14:paraId="581EB501">
            <w:pPr>
              <w:spacing w:line="360" w:lineRule="auto"/>
              <w:jc w:val="center"/>
            </w:pPr>
          </w:p>
        </w:tc>
        <w:tc>
          <w:tcPr>
            <w:tcW w:w="2600" w:type="pct"/>
            <w:gridSpan w:val="4"/>
            <w:vAlign w:val="center"/>
          </w:tcPr>
          <w:p w14:paraId="25E522BB">
            <w:pPr>
              <w:spacing w:line="360" w:lineRule="auto"/>
              <w:jc w:val="left"/>
            </w:pPr>
            <w:r>
              <w:t>商品名：</w:t>
            </w:r>
          </w:p>
        </w:tc>
        <w:tc>
          <w:tcPr>
            <w:tcW w:w="1697" w:type="pct"/>
            <w:gridSpan w:val="6"/>
            <w:vAlign w:val="center"/>
          </w:tcPr>
          <w:p w14:paraId="4442FA8A">
            <w:pPr>
              <w:spacing w:line="360" w:lineRule="auto"/>
              <w:jc w:val="left"/>
            </w:pPr>
            <w:r>
              <w:t>剂型/规格：</w:t>
            </w:r>
          </w:p>
        </w:tc>
      </w:tr>
      <w:tr w14:paraId="1B56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2" w:type="pct"/>
            <w:vMerge w:val="continue"/>
            <w:vAlign w:val="center"/>
          </w:tcPr>
          <w:p w14:paraId="16330CC1">
            <w:pPr>
              <w:spacing w:line="360" w:lineRule="auto"/>
              <w:jc w:val="center"/>
            </w:pPr>
          </w:p>
        </w:tc>
        <w:tc>
          <w:tcPr>
            <w:tcW w:w="2600" w:type="pct"/>
            <w:gridSpan w:val="4"/>
            <w:vAlign w:val="center"/>
          </w:tcPr>
          <w:p w14:paraId="6B554398">
            <w:pPr>
              <w:jc w:val="left"/>
            </w:pPr>
            <w:r>
              <w:t>治疗周期：</w:t>
            </w:r>
          </w:p>
        </w:tc>
        <w:tc>
          <w:tcPr>
            <w:tcW w:w="1697" w:type="pct"/>
            <w:gridSpan w:val="6"/>
            <w:vAlign w:val="center"/>
          </w:tcPr>
          <w:p w14:paraId="1D81D0D2">
            <w:pPr>
              <w:jc w:val="left"/>
            </w:pPr>
            <w:r>
              <w:t>适应症：</w:t>
            </w:r>
          </w:p>
        </w:tc>
      </w:tr>
      <w:tr w14:paraId="2ADD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pct"/>
            <w:vMerge w:val="continue"/>
            <w:vAlign w:val="center"/>
          </w:tcPr>
          <w:p w14:paraId="7A895A11">
            <w:pPr>
              <w:spacing w:line="360" w:lineRule="auto"/>
              <w:jc w:val="center"/>
            </w:pPr>
          </w:p>
        </w:tc>
        <w:tc>
          <w:tcPr>
            <w:tcW w:w="2600" w:type="pct"/>
            <w:gridSpan w:val="4"/>
            <w:vAlign w:val="center"/>
          </w:tcPr>
          <w:p w14:paraId="60C125A2">
            <w:pPr>
              <w:spacing w:line="360" w:lineRule="auto"/>
              <w:jc w:val="left"/>
            </w:pPr>
            <w:r>
              <w:t>对照药品：</w:t>
            </w:r>
          </w:p>
        </w:tc>
        <w:tc>
          <w:tcPr>
            <w:tcW w:w="1697" w:type="pct"/>
            <w:gridSpan w:val="6"/>
            <w:vAlign w:val="center"/>
          </w:tcPr>
          <w:p w14:paraId="5601D7FC">
            <w:pPr>
              <w:spacing w:line="360" w:lineRule="auto"/>
              <w:jc w:val="left"/>
            </w:pPr>
            <w:r>
              <w:t>剂型/规格：</w:t>
            </w:r>
          </w:p>
        </w:tc>
      </w:tr>
      <w:tr w14:paraId="0AD4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pct"/>
            <w:vMerge w:val="continue"/>
            <w:tcBorders>
              <w:bottom w:val="single" w:color="auto" w:sz="12" w:space="0"/>
            </w:tcBorders>
            <w:vAlign w:val="center"/>
          </w:tcPr>
          <w:p w14:paraId="3F69C9B6">
            <w:pPr>
              <w:spacing w:line="360" w:lineRule="auto"/>
              <w:jc w:val="center"/>
            </w:pPr>
          </w:p>
        </w:tc>
        <w:tc>
          <w:tcPr>
            <w:tcW w:w="4297" w:type="pct"/>
            <w:gridSpan w:val="10"/>
            <w:tcBorders>
              <w:bottom w:val="single" w:color="auto" w:sz="12" w:space="0"/>
            </w:tcBorders>
            <w:vAlign w:val="center"/>
          </w:tcPr>
          <w:p w14:paraId="4F82FEF8">
            <w:pPr>
              <w:spacing w:line="360" w:lineRule="auto"/>
              <w:jc w:val="left"/>
            </w:pPr>
            <w:commentRangeStart w:id="12"/>
            <w:r>
              <w:t>其它（基础/合并用药）</w:t>
            </w:r>
            <w:commentRangeEnd w:id="12"/>
            <w:r>
              <w:commentReference w:id="12"/>
            </w:r>
            <w:r>
              <w:t>：</w:t>
            </w:r>
          </w:p>
        </w:tc>
      </w:tr>
      <w:tr w14:paraId="1D34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702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922CC94">
            <w:pPr>
              <w:jc w:val="center"/>
              <w:rPr>
                <w:rFonts w:eastAsia="新宋体-18030"/>
                <w:b/>
                <w:bCs/>
              </w:rPr>
            </w:pPr>
            <w:r>
              <w:rPr>
                <w:rFonts w:eastAsia="新宋体-18030"/>
                <w:b/>
                <w:bCs/>
              </w:rPr>
              <w:t>PI申请</w:t>
            </w:r>
          </w:p>
        </w:tc>
        <w:tc>
          <w:tcPr>
            <w:tcW w:w="4297" w:type="pct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332A3E5">
            <w:pPr>
              <w:widowControl/>
              <w:jc w:val="lef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1、作为PI，我已知晓临床试验研究者是临床试验数据的第一责任人，我本人及研究团队会对临床试验数据真实、可靠、可溯源承担法律责任。</w:t>
            </w:r>
          </w:p>
          <w:p w14:paraId="0B6D7E3E">
            <w:pPr>
              <w:widowControl/>
              <w:jc w:val="lef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2、我已仔细阅读该方案，本科室对该方案具有可操作性；</w:t>
            </w:r>
          </w:p>
          <w:p w14:paraId="16E5A7CC">
            <w:pPr>
              <w:widowControl/>
              <w:jc w:val="lef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>3、本科室的人力、物力均可以满足该方案要求；</w:t>
            </w:r>
          </w:p>
          <w:p w14:paraId="48878272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  <w:u w:val="single"/>
              </w:rPr>
              <w:t>4、本科室的仪器设备均可以满足该方案要求；</w:t>
            </w:r>
          </w:p>
          <w:p w14:paraId="5AD336F2">
            <w:pPr>
              <w:widowControl/>
              <w:jc w:val="lef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5、本科室参加该项目的研究者资质均符合GCP要求，</w:t>
            </w:r>
            <w:r>
              <w:rPr>
                <w:b/>
                <w:szCs w:val="21"/>
                <w:u w:val="single"/>
              </w:rPr>
              <w:t>能遵循 GCP等相关法律法规、临床试验方案、SOP、伦理委员会及医院规章制度的要求开展临床试验。</w:t>
            </w:r>
          </w:p>
          <w:p w14:paraId="1100B071">
            <w:pPr>
              <w:widowControl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6、本科室确保同期承接项目数及入组受试者例数合理可控，有足够时间开展临床试验。</w:t>
            </w:r>
          </w:p>
          <w:p w14:paraId="208ABB0C">
            <w:pPr>
              <w:widowControl/>
              <w:jc w:val="left"/>
              <w:rPr>
                <w:szCs w:val="21"/>
              </w:rPr>
            </w:pPr>
          </w:p>
          <w:p w14:paraId="7FDEA4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现向药物临床试验机构递交该项目临床试验文件，请机构审批。</w:t>
            </w:r>
          </w:p>
          <w:p w14:paraId="58688A2B">
            <w:pPr>
              <w:widowControl/>
              <w:rPr>
                <w:szCs w:val="21"/>
              </w:rPr>
            </w:pPr>
          </w:p>
          <w:p w14:paraId="4503979B">
            <w:pPr>
              <w:widowControl/>
              <w:rPr>
                <w:rFonts w:hint="eastAsia"/>
                <w:szCs w:val="21"/>
              </w:rPr>
            </w:pPr>
          </w:p>
          <w:p w14:paraId="5A26574B"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主要研究者（项目负责人）签名：   </w:t>
            </w:r>
          </w:p>
          <w:p w14:paraId="44938938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年    月    日</w:t>
            </w:r>
          </w:p>
        </w:tc>
      </w:tr>
      <w:tr w14:paraId="01DE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B2ED01">
            <w:pPr>
              <w:jc w:val="center"/>
              <w:rPr>
                <w:rFonts w:eastAsia="新宋体-18030"/>
                <w:b/>
                <w:bCs/>
              </w:rPr>
            </w:pPr>
            <w:r>
              <w:rPr>
                <w:rFonts w:eastAsia="新宋体-18030"/>
                <w:b/>
                <w:bCs/>
              </w:rPr>
              <w:t>科室意见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5DC3E5">
            <w:pPr>
              <w:ind w:firstLine="1200" w:firstLineChars="500"/>
              <w:rPr>
                <w:rFonts w:hint="eastAsia" w:ascii="宋体" w:hAnsi="宋体" w:cs="宋体"/>
                <w:bCs/>
                <w:sz w:val="24"/>
              </w:rPr>
            </w:pPr>
          </w:p>
          <w:p w14:paraId="7DCE44F0">
            <w:pPr>
              <w:ind w:firstLine="1200" w:firstLineChars="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同意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不同意</w:t>
            </w:r>
          </w:p>
          <w:p w14:paraId="7C94AE78">
            <w:pPr>
              <w:rPr>
                <w:rFonts w:ascii="宋体" w:hAnsi="宋体" w:cs="宋体"/>
                <w:bCs/>
                <w:sz w:val="24"/>
              </w:rPr>
            </w:pPr>
          </w:p>
          <w:p w14:paraId="54D0DFB9">
            <w:pPr>
              <w:rPr>
                <w:rFonts w:ascii="宋体" w:hAnsi="宋体" w:cs="宋体"/>
                <w:bCs/>
                <w:sz w:val="24"/>
              </w:rPr>
            </w:pPr>
          </w:p>
          <w:p w14:paraId="4D1AF960">
            <w:pPr>
              <w:rPr>
                <w:szCs w:val="21"/>
              </w:rPr>
            </w:pPr>
            <w:r>
              <w:rPr>
                <w:szCs w:val="21"/>
              </w:rPr>
              <w:t xml:space="preserve">科主任（专业负责人）签名： </w:t>
            </w:r>
          </w:p>
          <w:p w14:paraId="3BA341D0">
            <w:pPr>
              <w:ind w:firstLine="840" w:firstLineChars="400"/>
              <w:jc w:val="left"/>
              <w:rPr>
                <w:rFonts w:eastAsia="新宋体-18030"/>
                <w:b/>
                <w:bCs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年    月    日</w:t>
            </w:r>
          </w:p>
        </w:tc>
      </w:tr>
      <w:tr w14:paraId="169F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7E69E87">
            <w:pPr>
              <w:jc w:val="center"/>
              <w:rPr>
                <w:b/>
                <w:szCs w:val="21"/>
              </w:rPr>
            </w:pPr>
            <w:commentRangeStart w:id="13"/>
            <w:r>
              <w:rPr>
                <w:b/>
                <w:szCs w:val="21"/>
              </w:rPr>
              <w:t>机构受理情况</w:t>
            </w:r>
          </w:p>
        </w:tc>
        <w:tc>
          <w:tcPr>
            <w:tcW w:w="176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A89AE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>受理编号：</w:t>
            </w:r>
          </w:p>
        </w:tc>
        <w:tc>
          <w:tcPr>
            <w:tcW w:w="1182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FD0D9">
            <w:pPr>
              <w:ind w:left="105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t>不受理：</w:t>
            </w:r>
          </w:p>
        </w:tc>
        <w:tc>
          <w:tcPr>
            <w:tcW w:w="4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07479"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  <w:commentRangeEnd w:id="13"/>
          <w:p w14:paraId="2D2405A8">
            <w:r>
              <w:commentReference w:id="13"/>
            </w:r>
          </w:p>
        </w:tc>
        <w:tc>
          <w:tcPr>
            <w:tcW w:w="934" w:type="pct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594E61">
            <w:pPr>
              <w:jc w:val="center"/>
              <w:rPr>
                <w:szCs w:val="21"/>
              </w:rPr>
            </w:pPr>
          </w:p>
        </w:tc>
      </w:tr>
      <w:tr w14:paraId="1500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4606BA">
            <w:pPr>
              <w:jc w:val="center"/>
              <w:rPr>
                <w:rFonts w:eastAsia="新宋体-18030"/>
                <w:b/>
                <w:bCs/>
              </w:rPr>
            </w:pPr>
            <w:commentRangeStart w:id="14"/>
            <w:r>
              <w:rPr>
                <w:rFonts w:eastAsia="新宋体-18030"/>
                <w:b/>
                <w:bCs/>
              </w:rPr>
              <w:t>项目文件</w:t>
            </w:r>
          </w:p>
          <w:p w14:paraId="525B0B01">
            <w:pPr>
              <w:jc w:val="center"/>
              <w:rPr>
                <w:sz w:val="13"/>
                <w:szCs w:val="11"/>
              </w:rPr>
            </w:pPr>
            <w:r>
              <w:rPr>
                <w:rFonts w:eastAsia="新宋体-18030"/>
                <w:b/>
                <w:bCs/>
              </w:rPr>
              <w:t>更新情况</w:t>
            </w:r>
            <w:commentRangeEnd w:id="14"/>
            <w:r>
              <w:commentReference w:id="14"/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405FBE">
            <w:pPr>
              <w:jc w:val="center"/>
              <w:rPr>
                <w:szCs w:val="21"/>
              </w:rPr>
            </w:pPr>
          </w:p>
        </w:tc>
      </w:tr>
      <w:tr w14:paraId="2A35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00" w:type="pct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93733E">
            <w:pPr>
              <w:jc w:val="center"/>
              <w:rPr>
                <w:szCs w:val="21"/>
              </w:rPr>
            </w:pPr>
            <w:commentRangeStart w:id="15"/>
            <w:r>
              <w:rPr>
                <w:rFonts w:hint="eastAsia"/>
                <w:b/>
                <w:bCs/>
              </w:rPr>
              <w:t>申办</w:t>
            </w:r>
            <w:r>
              <w:rPr>
                <w:rFonts w:hint="eastAsia"/>
                <w:b/>
                <w:bCs/>
                <w:lang w:val="en-US" w:eastAsia="zh-CN"/>
              </w:rPr>
              <w:t>者</w:t>
            </w:r>
            <w:r>
              <w:rPr>
                <w:rFonts w:hint="eastAsia"/>
                <w:b/>
                <w:bCs/>
              </w:rPr>
              <w:t>、CRO、SMO联系信息</w:t>
            </w:r>
            <w:commentRangeEnd w:id="15"/>
            <w:r>
              <w:commentReference w:id="15"/>
            </w:r>
          </w:p>
        </w:tc>
      </w:tr>
      <w:tr w14:paraId="502A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8B57A17">
            <w:pPr>
              <w:spacing w:line="360" w:lineRule="auto"/>
              <w:jc w:val="center"/>
              <w:rPr>
                <w:rFonts w:eastAsia="新宋体-18030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申办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者</w:t>
            </w:r>
            <w:r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057093">
            <w:pPr>
              <w:jc w:val="center"/>
              <w:rPr>
                <w:szCs w:val="21"/>
              </w:rPr>
            </w:pPr>
          </w:p>
        </w:tc>
      </w:tr>
      <w:tr w14:paraId="39C7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246C46">
            <w:pPr>
              <w:spacing w:line="360" w:lineRule="auto"/>
              <w:jc w:val="center"/>
              <w:rPr>
                <w:rFonts w:eastAsia="新宋体-18030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联系地址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D9B2F4">
            <w:pPr>
              <w:jc w:val="center"/>
              <w:rPr>
                <w:szCs w:val="21"/>
              </w:rPr>
            </w:pPr>
          </w:p>
        </w:tc>
      </w:tr>
      <w:tr w14:paraId="0CB7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9A93D2"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负责人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4488FA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  <w:tr w14:paraId="0A35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B3B9AE"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</w:rPr>
              <w:t>申办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者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D3BF6B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06A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C535F1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联系地址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686FA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6E0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30FC7B">
            <w:pPr>
              <w:spacing w:line="360" w:lineRule="auto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负责人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45C68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  <w:tr w14:paraId="55D9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01F36D8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CRO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A62BBE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778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2" w:type="pc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F1E2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297" w:type="pct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2D6F5D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351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24F8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EEF54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  <w:tr w14:paraId="22DF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A960C6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CRA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D253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  <w:tr w14:paraId="46FA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75FEEA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SMO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09AEE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03F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A2EA992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387917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665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67A85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8BD53D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  <w:tr w14:paraId="40A1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057BF3"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CRC</w:t>
            </w:r>
          </w:p>
        </w:tc>
        <w:tc>
          <w:tcPr>
            <w:tcW w:w="977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37AE7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  <w:lang w:val="en-US" w:eastAsia="zh-CN"/>
              </w:rPr>
              <w:t>联系电话：</w:t>
            </w:r>
            <w:r>
              <w:rPr>
                <w:rFonts w:hint="default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lang w:val="en-US" w:eastAsia="zh-CN"/>
              </w:rPr>
              <w:t>邮箱：</w:t>
            </w:r>
          </w:p>
        </w:tc>
      </w:tr>
    </w:tbl>
    <w:p w14:paraId="4FCE9EAC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16T15:18:01Z" w:initials="zsyy-CCH">
    <w:p w14:paraId="2FAB006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一式两份，打印前请删除批注。</w:t>
      </w:r>
    </w:p>
  </w:comment>
  <w:comment w:id="1" w:author="ZSYY-PJ" w:date="2024-04-10T22:16:20Z" w:initials="">
    <w:p w14:paraId="530D222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由机构填写</w:t>
      </w:r>
    </w:p>
  </w:comment>
  <w:comment w:id="2" w:author="ZSYY-PJ" w:date="2024-04-10T22:23:30Z" w:initials="">
    <w:p w14:paraId="0F3E06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申办方填写</w:t>
      </w:r>
    </w:p>
  </w:comment>
  <w:comment w:id="3" w:author="zsyy-CCH" w:date="2024-07-16T14:50:07Z" w:initials="zsyy-CCH">
    <w:p w14:paraId="283AE7E6">
      <w:pPr>
        <w:pStyle w:val="2"/>
      </w:pPr>
      <w:r>
        <w:rPr>
          <w:rFonts w:hint="eastAsia"/>
          <w:lang w:val="en-US" w:eastAsia="zh-CN"/>
        </w:rPr>
        <w:t>科室名称请与CTMS系统中名称保持一致（需填写科室备案名称）：例如呼吸内科专业、肾病学专业、妇产科--妇科</w:t>
      </w:r>
    </w:p>
  </w:comment>
  <w:comment w:id="4" w:author="zsyy-CCH" w:date="2024-07-16T14:50:42Z" w:initials="zsyy-CCH">
    <w:p w14:paraId="1117890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若有方案总例数和国内总例数时，请分别写明，如填写“</w:t>
      </w:r>
      <w:r>
        <w:rPr>
          <w:rFonts w:hint="eastAsia"/>
          <w:highlight w:val="yellow"/>
          <w:lang w:val="en-US" w:eastAsia="zh-CN"/>
        </w:rPr>
        <w:t>500例，国内200例</w:t>
      </w:r>
      <w:r>
        <w:rPr>
          <w:rFonts w:hint="eastAsia"/>
          <w:lang w:val="en-US" w:eastAsia="zh-CN"/>
        </w:rPr>
        <w:t>”</w:t>
      </w:r>
    </w:p>
  </w:comment>
  <w:comment w:id="5" w:author="zsyy-CCH" w:date="2024-07-16T14:56:08Z" w:initials="zsyy-CCH">
    <w:p w14:paraId="6C612F81">
      <w:pPr>
        <w:pStyle w:val="2"/>
        <w:rPr>
          <w:color w:val="auto"/>
        </w:rPr>
      </w:pPr>
      <w:r>
        <w:rPr>
          <w:rFonts w:hint="eastAsia"/>
          <w:color w:val="auto"/>
          <w:lang w:val="en-US" w:eastAsia="zh-CN"/>
        </w:rPr>
        <w:t>优先填写批件号。若未获得批件号，请填写受理号，即“</w:t>
      </w:r>
      <w:r>
        <w:rPr>
          <w:rFonts w:hint="eastAsia"/>
          <w:color w:val="auto"/>
          <w:highlight w:val="yellow"/>
          <w:lang w:val="en-US" w:eastAsia="zh-CN"/>
        </w:rPr>
        <w:t>受理号XXXX</w:t>
      </w:r>
      <w:r>
        <w:rPr>
          <w:rFonts w:hint="eastAsia"/>
          <w:color w:val="auto"/>
          <w:lang w:val="en-US" w:eastAsia="zh-CN"/>
        </w:rPr>
        <w:t>”。</w:t>
      </w:r>
    </w:p>
  </w:comment>
  <w:comment w:id="6" w:author="zsyy-CCH" w:date="2024-07-16T14:54:14Z" w:initials="zsyy-CCH">
    <w:p w14:paraId="51F48CC6">
      <w:pPr>
        <w:pStyle w:val="2"/>
        <w:rPr>
          <w:highlight w:val="yellow"/>
        </w:rPr>
      </w:pPr>
      <w:r>
        <w:rPr>
          <w:rFonts w:hint="eastAsia"/>
          <w:sz w:val="36"/>
          <w:szCs w:val="40"/>
          <w:lang w:val="en-US" w:eastAsia="zh-CN"/>
        </w:rPr>
        <w:t>此处请填写最新的正确的药物注册分类，例如：</w:t>
      </w:r>
      <w:r>
        <w:rPr>
          <w:rFonts w:hint="eastAsia"/>
          <w:sz w:val="36"/>
          <w:szCs w:val="40"/>
          <w:highlight w:val="yellow"/>
          <w:lang w:val="en-US" w:eastAsia="zh-CN"/>
        </w:rPr>
        <w:t>化学药品1类、治疗用生物制品1类</w:t>
      </w:r>
    </w:p>
  </w:comment>
  <w:comment w:id="7" w:author="zsyy-CCH" w:date="2024-07-16T14:54:30Z" w:initials="zsyy-CCH">
    <w:p w14:paraId="0B8D30ED">
      <w:pPr>
        <w:pStyle w:val="2"/>
        <w:rPr>
          <w:rFonts w:hint="default" w:ascii="Times New Roman" w:hAnsi="Times New Roman" w:eastAsia="宋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请根据实际情况填写，</w:t>
      </w:r>
      <w:r>
        <w:rPr>
          <w:rFonts w:hint="default" w:ascii="Times New Roman" w:hAnsi="Times New Roman" w:cs="Times New Roman"/>
          <w:sz w:val="32"/>
          <w:szCs w:val="36"/>
          <w:lang w:val="en-US" w:eastAsia="zh-CN"/>
        </w:rPr>
        <w:t>填写</w:t>
      </w:r>
      <w:r>
        <w:rPr>
          <w:rFonts w:hint="eastAsia" w:ascii="Times New Roman" w:hAnsi="Times New Roman" w:cs="Times New Roman"/>
          <w:sz w:val="32"/>
          <w:szCs w:val="36"/>
          <w:lang w:val="en-US" w:eastAsia="zh-CN"/>
        </w:rPr>
        <w:t>类型如</w:t>
      </w:r>
      <w:r>
        <w:rPr>
          <w:rFonts w:hint="default" w:ascii="Times New Roman" w:hAnsi="Times New Roman" w:cs="Times New Roman"/>
          <w:sz w:val="32"/>
          <w:szCs w:val="36"/>
          <w:highlight w:val="yellow"/>
          <w:lang w:val="en-US" w:eastAsia="zh-CN"/>
        </w:rPr>
        <w:t>I期、II期、III期、Ⅳ期</w:t>
      </w:r>
    </w:p>
    <w:p w14:paraId="089817A2">
      <w:pPr>
        <w:pStyle w:val="2"/>
      </w:pPr>
    </w:p>
  </w:comment>
  <w:comment w:id="8" w:author="zsyy-CCH" w:date="2024-07-16T14:54:59Z" w:initials="zsyy-CCH">
    <w:p w14:paraId="18933B5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研究预计开始和结束的时间段，如填写“2024.07-2027.08”</w:t>
      </w:r>
    </w:p>
  </w:comment>
  <w:comment w:id="9" w:author="zsyy-CCH" w:date="2024-07-16T14:58:03Z" w:initials="zsyy-CCH">
    <w:p w14:paraId="5239041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我院PI。若Leading PI和PI为不同人，两者均协商，如“AAA（Leading PI）/BBB”。</w:t>
      </w:r>
    </w:p>
    <w:p w14:paraId="361DA741">
      <w:pPr>
        <w:pStyle w:val="2"/>
        <w:rPr>
          <w:rFonts w:hint="default" w:eastAsia="宋体"/>
          <w:lang w:val="en-US" w:eastAsia="zh-CN"/>
        </w:rPr>
      </w:pPr>
    </w:p>
  </w:comment>
  <w:comment w:id="10" w:author="zsyy-CCH" w:date="2024-07-16T14:58:14Z" w:initials="zsyy-CCH">
    <w:p w14:paraId="39BE1B7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我院SubI</w:t>
      </w:r>
    </w:p>
  </w:comment>
  <w:comment w:id="11" w:author="zsyy-CCH" w:date="2024-07-16T15:13:54Z" w:initials="zsyy-CCH">
    <w:p w14:paraId="6973A8D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有多个药物可自行添加表格。</w:t>
      </w:r>
    </w:p>
  </w:comment>
  <w:comment w:id="12" w:author="zsyy-CCH" w:date="2024-07-23T15:36:14Z" w:initials="zsyy-CCH">
    <w:p w14:paraId="10FE6C1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若有</w:t>
      </w:r>
      <w:r>
        <w:t>基础/合并用药</w:t>
      </w:r>
      <w:r>
        <w:rPr>
          <w:rFonts w:hint="eastAsia"/>
          <w:lang w:val="en-US" w:eastAsia="zh-CN"/>
        </w:rPr>
        <w:t>，请填写名称即可。</w:t>
      </w:r>
    </w:p>
  </w:comment>
  <w:comment w:id="13" w:author="zsyy-CCH" w:date="2024-07-24T15:14:35Z" w:initials="zsyy-CCH">
    <w:p w14:paraId="2D9885CC">
      <w:pPr>
        <w:pStyle w:val="2"/>
      </w:pPr>
      <w:r>
        <w:annotationRef/>
      </w:r>
    </w:p>
  </w:comment>
  <w:comment w:id="14" w:author="ZSYY-PJ" w:date="2024-04-11T00:19:30Z" w:initials="">
    <w:p w14:paraId="146B6B7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由机构填写</w:t>
      </w:r>
    </w:p>
  </w:comment>
  <w:comment w:id="15" w:author="ZSYY-PJ" w:date="2024-04-11T00:34:34Z" w:initials="">
    <w:p w14:paraId="7C7F3DF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请填写公司全称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AB006E" w15:done="0"/>
  <w15:commentEx w15:paraId="530D2228" w15:done="0"/>
  <w15:commentEx w15:paraId="0F3E067E" w15:done="0"/>
  <w15:commentEx w15:paraId="283AE7E6" w15:done="0"/>
  <w15:commentEx w15:paraId="11178900" w15:done="0"/>
  <w15:commentEx w15:paraId="6C612F81" w15:done="0"/>
  <w15:commentEx w15:paraId="51F48CC6" w15:done="0"/>
  <w15:commentEx w15:paraId="089817A2" w15:done="0"/>
  <w15:commentEx w15:paraId="18933B5D" w15:done="0"/>
  <w15:commentEx w15:paraId="361DA741" w15:done="0"/>
  <w15:commentEx w15:paraId="39BE1B7D" w15:done="0"/>
  <w15:commentEx w15:paraId="6973A8D2" w15:done="0"/>
  <w15:commentEx w15:paraId="10FE6C18" w15:done="0"/>
  <w15:commentEx w15:paraId="2D9885CC" w15:done="0"/>
  <w15:commentEx w15:paraId="146B6B72" w15:done="0"/>
  <w15:commentEx w15:paraId="7C7F3D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2F7BB">
    <w:pPr>
      <w:spacing w:line="264" w:lineRule="auto"/>
      <w:ind w:left="-1457" w:leftChars="-694" w:right="-733" w:rightChars="-349" w:firstLine="1695" w:firstLineChars="804"/>
      <w:rPr>
        <w:rFonts w:hint="default"/>
        <w:b/>
        <w:sz w:val="32"/>
        <w:szCs w:val="32"/>
        <w:lang w:val="en-US"/>
      </w:rPr>
    </w:pPr>
    <w:r>
      <w:rPr>
        <w:rFonts w:eastAsia="黑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</w:t>
    </w:r>
    <w:r>
      <w:rPr>
        <w:rFonts w:hint="default"/>
        <w:b/>
        <w:sz w:val="32"/>
        <w:szCs w:val="32"/>
        <w:lang w:val="en-US"/>
      </w:rPr>
      <w:t xml:space="preserve">              </w:t>
    </w:r>
    <w:r>
      <w:rPr>
        <w:rFonts w:eastAsia="黑体"/>
        <w:b/>
        <w:color w:val="auto"/>
        <w:szCs w:val="21"/>
      </w:rPr>
      <w:t>V5.0  2</w:t>
    </w:r>
    <w:r>
      <w:rPr>
        <w:rFonts w:hint="default" w:eastAsia="黑体"/>
        <w:b/>
        <w:color w:val="auto"/>
        <w:szCs w:val="21"/>
        <w:lang w:val="en-US"/>
      </w:rPr>
      <w:t>0240</w:t>
    </w:r>
    <w:r>
      <w:rPr>
        <w:rFonts w:hint="eastAsia" w:eastAsia="黑体"/>
        <w:b/>
        <w:color w:val="auto"/>
        <w:szCs w:val="21"/>
        <w:lang w:val="en-US" w:eastAsia="zh-CN"/>
      </w:rPr>
      <w:t>725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mU4ZTk0ZTRkMzdhMmQxNDViOTgwNWU3NjVhYmMifQ=="/>
  </w:docVars>
  <w:rsids>
    <w:rsidRoot w:val="00D06388"/>
    <w:rsid w:val="00016001"/>
    <w:rsid w:val="006724AD"/>
    <w:rsid w:val="009A1DCD"/>
    <w:rsid w:val="00CB3B28"/>
    <w:rsid w:val="00D06388"/>
    <w:rsid w:val="00F357B1"/>
    <w:rsid w:val="0A9303B1"/>
    <w:rsid w:val="10F634D2"/>
    <w:rsid w:val="1223703D"/>
    <w:rsid w:val="1CCA07E9"/>
    <w:rsid w:val="29D9626C"/>
    <w:rsid w:val="3539474E"/>
    <w:rsid w:val="37A25627"/>
    <w:rsid w:val="398C170A"/>
    <w:rsid w:val="572E7DE8"/>
    <w:rsid w:val="610F6B9C"/>
    <w:rsid w:val="7B1E6472"/>
    <w:rsid w:val="7BFF317C"/>
    <w:rsid w:val="7FC7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706</Words>
  <Characters>726</Characters>
  <Lines>7</Lines>
  <Paragraphs>2</Paragraphs>
  <TotalTime>12</TotalTime>
  <ScaleCrop>false</ScaleCrop>
  <LinksUpToDate>false</LinksUpToDate>
  <CharactersWithSpaces>1141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2023-08-07T09:42:00Z</dcterms:created>
  <dc:creator>张金婷</dc:creator>
  <cp:lastModifiedBy>zsyy-CCH</cp:lastModifiedBy>
  <dcterms:modified xsi:type="dcterms:W3CDTF">2024-07-26T01:42:16Z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6D7A5D8D4E604ADFA17482C09C86756C</vt:lpwstr>
  </property>
</Properties>
</file>