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0D9E20" w14:textId="055FB4AD" w:rsidR="00112F01" w:rsidRDefault="007203E2" w:rsidP="007203E2">
      <w:pPr>
        <w:jc w:val="center"/>
        <w:rPr>
          <w:sz w:val="44"/>
          <w:szCs w:val="44"/>
        </w:rPr>
      </w:pPr>
      <w:r w:rsidRPr="007203E2">
        <w:rPr>
          <w:rFonts w:hint="eastAsia"/>
          <w:sz w:val="44"/>
          <w:szCs w:val="44"/>
        </w:rPr>
        <w:t>温湿度模块检查报告</w:t>
      </w:r>
    </w:p>
    <w:p w14:paraId="43A2FB2F" w14:textId="41C8BF6C" w:rsidR="007203E2" w:rsidRPr="000179ED" w:rsidRDefault="00FB658E" w:rsidP="007203E2">
      <w:pPr>
        <w:ind w:firstLineChars="200"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中山大学附属第一医院GCP药房药</w:t>
      </w:r>
      <w:r w:rsidR="007203E2" w:rsidRPr="000179ED">
        <w:rPr>
          <w:rFonts w:hint="eastAsia"/>
          <w:sz w:val="36"/>
          <w:szCs w:val="36"/>
        </w:rPr>
        <w:t>师反馈，</w:t>
      </w:r>
      <w:r>
        <w:rPr>
          <w:sz w:val="36"/>
          <w:szCs w:val="36"/>
        </w:rPr>
        <w:t>2020年8月14日星期五</w:t>
      </w:r>
      <w:r>
        <w:rPr>
          <w:rFonts w:hint="eastAsia"/>
          <w:sz w:val="36"/>
          <w:szCs w:val="36"/>
        </w:rPr>
        <w:t>,11:00</w:t>
      </w:r>
      <w:r w:rsidR="007203E2" w:rsidRPr="000179ED">
        <w:rPr>
          <w:rFonts w:hint="eastAsia"/>
          <w:sz w:val="36"/>
          <w:szCs w:val="36"/>
        </w:rPr>
        <w:t>温湿度模块时而采集到异常超温（35.8</w:t>
      </w:r>
      <w:r w:rsidRPr="00FB658E">
        <w:rPr>
          <w:rFonts w:hint="eastAsia"/>
          <w:sz w:val="36"/>
          <w:szCs w:val="36"/>
        </w:rPr>
        <w:t>°</w:t>
      </w:r>
      <w:r w:rsidRPr="00FB658E">
        <w:rPr>
          <w:sz w:val="36"/>
          <w:szCs w:val="36"/>
        </w:rPr>
        <w:t>C</w:t>
      </w:r>
      <w:r w:rsidR="007203E2" w:rsidRPr="000179ED">
        <w:rPr>
          <w:rFonts w:hint="eastAsia"/>
          <w:sz w:val="36"/>
          <w:szCs w:val="36"/>
        </w:rPr>
        <w:t>）</w:t>
      </w:r>
      <w:proofErr w:type="gramStart"/>
      <w:r>
        <w:rPr>
          <w:rFonts w:hint="eastAsia"/>
          <w:sz w:val="36"/>
          <w:szCs w:val="36"/>
        </w:rPr>
        <w:t>一</w:t>
      </w:r>
      <w:proofErr w:type="gramEnd"/>
      <w:r>
        <w:rPr>
          <w:rFonts w:hint="eastAsia"/>
          <w:sz w:val="36"/>
          <w:szCs w:val="36"/>
        </w:rPr>
        <w:t>个数据点（5分钟记录1次）。实际温度是没有异常的:今日室外气温为</w:t>
      </w:r>
      <w:r w:rsidR="0082433C" w:rsidRPr="0082433C">
        <w:rPr>
          <w:sz w:val="36"/>
          <w:szCs w:val="36"/>
        </w:rPr>
        <w:t>27~33°C</w:t>
      </w:r>
      <w:r w:rsidR="0082433C">
        <w:rPr>
          <w:rFonts w:hint="eastAsia"/>
          <w:sz w:val="36"/>
          <w:szCs w:val="36"/>
        </w:rPr>
        <w:t>,</w:t>
      </w:r>
      <w:r w:rsidRPr="00FB658E">
        <w:rPr>
          <w:sz w:val="36"/>
          <w:szCs w:val="36"/>
        </w:rPr>
        <w:t>GCP药房</w:t>
      </w:r>
      <w:r>
        <w:rPr>
          <w:rFonts w:hint="eastAsia"/>
          <w:sz w:val="36"/>
          <w:szCs w:val="36"/>
        </w:rPr>
        <w:t>室内温度为20.3~23.2</w:t>
      </w:r>
      <w:r w:rsidRPr="00FB658E">
        <w:rPr>
          <w:rFonts w:hint="eastAsia"/>
          <w:sz w:val="36"/>
          <w:szCs w:val="36"/>
        </w:rPr>
        <w:t>°</w:t>
      </w:r>
      <w:r w:rsidRPr="00FB658E">
        <w:rPr>
          <w:sz w:val="36"/>
          <w:szCs w:val="36"/>
        </w:rPr>
        <w:t>C</w:t>
      </w:r>
      <w:r>
        <w:rPr>
          <w:rFonts w:hint="eastAsia"/>
          <w:sz w:val="36"/>
          <w:szCs w:val="36"/>
        </w:rPr>
        <w:t>。</w:t>
      </w:r>
      <w:bookmarkStart w:id="0" w:name="_GoBack"/>
      <w:bookmarkEnd w:id="0"/>
    </w:p>
    <w:p w14:paraId="40918CF5" w14:textId="5D4FD464" w:rsidR="007203E2" w:rsidRDefault="007203E2" w:rsidP="007203E2">
      <w:pPr>
        <w:ind w:firstLineChars="200" w:firstLine="720"/>
        <w:rPr>
          <w:sz w:val="44"/>
          <w:szCs w:val="44"/>
        </w:rPr>
      </w:pPr>
      <w:r w:rsidRPr="000179ED">
        <w:rPr>
          <w:rFonts w:hint="eastAsia"/>
          <w:sz w:val="36"/>
          <w:szCs w:val="36"/>
        </w:rPr>
        <w:t>经检查发现，此模块检测主板电子元件老化导致</w:t>
      </w:r>
      <w:r w:rsidR="000179ED">
        <w:rPr>
          <w:rFonts w:hint="eastAsia"/>
          <w:sz w:val="36"/>
          <w:szCs w:val="36"/>
        </w:rPr>
        <w:t>时而</w:t>
      </w:r>
      <w:r w:rsidRPr="000179ED">
        <w:rPr>
          <w:rFonts w:hint="eastAsia"/>
          <w:sz w:val="36"/>
          <w:szCs w:val="36"/>
        </w:rPr>
        <w:t>检测失灵。电子产品一般寿命为3-5年</w:t>
      </w:r>
      <w:r w:rsidR="005B5A10">
        <w:rPr>
          <w:rFonts w:hint="eastAsia"/>
          <w:sz w:val="36"/>
          <w:szCs w:val="36"/>
        </w:rPr>
        <w:t>。</w:t>
      </w:r>
      <w:r w:rsidRPr="000179ED">
        <w:rPr>
          <w:rFonts w:hint="eastAsia"/>
          <w:sz w:val="36"/>
          <w:szCs w:val="36"/>
        </w:rPr>
        <w:t>建议更换此模块设备，以免后续</w:t>
      </w:r>
      <w:r w:rsidR="000179ED">
        <w:rPr>
          <w:rFonts w:hint="eastAsia"/>
          <w:sz w:val="36"/>
          <w:szCs w:val="36"/>
        </w:rPr>
        <w:t>出现其它</w:t>
      </w:r>
      <w:r w:rsidR="000179ED" w:rsidRPr="000179ED">
        <w:rPr>
          <w:rFonts w:hint="eastAsia"/>
          <w:sz w:val="36"/>
          <w:szCs w:val="36"/>
        </w:rPr>
        <w:t>问题。</w:t>
      </w:r>
      <w:r w:rsidR="000179ED">
        <w:rPr>
          <w:rFonts w:hint="eastAsia"/>
          <w:sz w:val="44"/>
          <w:szCs w:val="44"/>
        </w:rPr>
        <w:t xml:space="preserve"> </w:t>
      </w:r>
      <w:r w:rsidR="000179ED">
        <w:rPr>
          <w:sz w:val="44"/>
          <w:szCs w:val="44"/>
        </w:rPr>
        <w:t xml:space="preserve">         </w:t>
      </w:r>
    </w:p>
    <w:p w14:paraId="76DDE85B" w14:textId="77777777" w:rsidR="000179ED" w:rsidRDefault="000179ED" w:rsidP="007203E2">
      <w:pPr>
        <w:ind w:firstLineChars="200" w:firstLine="880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>
        <w:rPr>
          <w:sz w:val="44"/>
          <w:szCs w:val="44"/>
        </w:rPr>
        <w:t xml:space="preserve">                  </w:t>
      </w:r>
    </w:p>
    <w:p w14:paraId="2811BFBE" w14:textId="6FF77E7C" w:rsidR="000179ED" w:rsidRPr="003308F8" w:rsidRDefault="003308F8" w:rsidP="003308F8">
      <w:pPr>
        <w:ind w:firstLineChars="1000" w:firstLine="3200"/>
        <w:rPr>
          <w:sz w:val="32"/>
          <w:szCs w:val="32"/>
        </w:rPr>
      </w:pPr>
      <w:proofErr w:type="gramStart"/>
      <w:r w:rsidRPr="003308F8">
        <w:rPr>
          <w:rFonts w:hint="eastAsia"/>
          <w:sz w:val="32"/>
          <w:szCs w:val="32"/>
        </w:rPr>
        <w:t>广州上诺生物技术</w:t>
      </w:r>
      <w:proofErr w:type="gramEnd"/>
      <w:r w:rsidRPr="003308F8">
        <w:rPr>
          <w:rFonts w:hint="eastAsia"/>
          <w:sz w:val="32"/>
          <w:szCs w:val="32"/>
        </w:rPr>
        <w:t>有限公司</w:t>
      </w:r>
    </w:p>
    <w:p w14:paraId="76DAAF9F" w14:textId="77777777" w:rsidR="000179ED" w:rsidRPr="003E0628" w:rsidRDefault="000179ED" w:rsidP="003E0628">
      <w:pPr>
        <w:ind w:firstLineChars="1100" w:firstLine="3960"/>
        <w:rPr>
          <w:sz w:val="36"/>
          <w:szCs w:val="36"/>
        </w:rPr>
      </w:pPr>
      <w:r w:rsidRPr="003E0628">
        <w:rPr>
          <w:rFonts w:hint="eastAsia"/>
          <w:sz w:val="36"/>
          <w:szCs w:val="36"/>
        </w:rPr>
        <w:t>工程师：杨斌</w:t>
      </w:r>
    </w:p>
    <w:p w14:paraId="12875C40" w14:textId="677DFAEB" w:rsidR="007203E2" w:rsidRDefault="000179ED" w:rsidP="003E0628">
      <w:pPr>
        <w:ind w:firstLineChars="1100" w:firstLine="3960"/>
        <w:rPr>
          <w:sz w:val="36"/>
          <w:szCs w:val="36"/>
        </w:rPr>
      </w:pPr>
      <w:r w:rsidRPr="003E0628">
        <w:rPr>
          <w:rFonts w:hint="eastAsia"/>
          <w:sz w:val="36"/>
          <w:szCs w:val="36"/>
        </w:rPr>
        <w:t>日</w:t>
      </w:r>
      <w:r w:rsidR="003E0628" w:rsidRPr="003E0628">
        <w:rPr>
          <w:rFonts w:hint="eastAsia"/>
          <w:sz w:val="36"/>
          <w:szCs w:val="36"/>
        </w:rPr>
        <w:t xml:space="preserve"> </w:t>
      </w:r>
      <w:r w:rsidR="003E0628" w:rsidRPr="003E0628">
        <w:rPr>
          <w:sz w:val="36"/>
          <w:szCs w:val="36"/>
        </w:rPr>
        <w:t xml:space="preserve"> </w:t>
      </w:r>
      <w:r w:rsidRPr="003E0628">
        <w:rPr>
          <w:rFonts w:hint="eastAsia"/>
          <w:sz w:val="36"/>
          <w:szCs w:val="36"/>
        </w:rPr>
        <w:t>期：2020年8月14日</w:t>
      </w:r>
    </w:p>
    <w:sectPr w:rsidR="007203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14D"/>
    <w:rsid w:val="000179ED"/>
    <w:rsid w:val="00112F01"/>
    <w:rsid w:val="003308F8"/>
    <w:rsid w:val="003E0628"/>
    <w:rsid w:val="0059276F"/>
    <w:rsid w:val="005B5A10"/>
    <w:rsid w:val="007203E2"/>
    <w:rsid w:val="0077314D"/>
    <w:rsid w:val="0082433C"/>
    <w:rsid w:val="00FB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B50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斌</dc:creator>
  <cp:keywords/>
  <dc:description/>
  <cp:lastModifiedBy>PC</cp:lastModifiedBy>
  <cp:revision>9</cp:revision>
  <dcterms:created xsi:type="dcterms:W3CDTF">2020-08-14T08:00:00Z</dcterms:created>
  <dcterms:modified xsi:type="dcterms:W3CDTF">2020-08-17T07:19:00Z</dcterms:modified>
</cp:coreProperties>
</file>